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EEC" w:rsidRDefault="000421C0" w:rsidP="002324E1">
      <w:pPr>
        <w:pStyle w:val="Default"/>
        <w:jc w:val="center"/>
        <w:rPr>
          <w:b/>
          <w:bCs/>
          <w:sz w:val="32"/>
          <w:szCs w:val="32"/>
          <w:u w:val="single"/>
        </w:rPr>
      </w:pPr>
      <w:r w:rsidRPr="002324E1">
        <w:rPr>
          <w:b/>
          <w:bCs/>
          <w:sz w:val="32"/>
          <w:szCs w:val="32"/>
          <w:u w:val="single"/>
        </w:rPr>
        <w:t>BMGT</w:t>
      </w:r>
      <w:r w:rsidR="008A50AB" w:rsidRPr="002324E1">
        <w:rPr>
          <w:b/>
          <w:bCs/>
          <w:sz w:val="32"/>
          <w:szCs w:val="32"/>
          <w:u w:val="single"/>
        </w:rPr>
        <w:t xml:space="preserve"> 2</w:t>
      </w:r>
      <w:r w:rsidRPr="002324E1">
        <w:rPr>
          <w:b/>
          <w:bCs/>
          <w:sz w:val="32"/>
          <w:szCs w:val="32"/>
          <w:u w:val="single"/>
        </w:rPr>
        <w:t>211 Final Project: Organizational Behavior Company Analysis</w:t>
      </w:r>
    </w:p>
    <w:p w:rsidR="002324E1" w:rsidRPr="002324E1" w:rsidRDefault="002324E1" w:rsidP="002324E1">
      <w:pPr>
        <w:pStyle w:val="Default"/>
        <w:jc w:val="center"/>
        <w:rPr>
          <w:sz w:val="32"/>
          <w:szCs w:val="32"/>
        </w:rPr>
      </w:pPr>
    </w:p>
    <w:p w:rsidR="000421C0" w:rsidRDefault="000421C0" w:rsidP="000421C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Your Task: </w:t>
      </w:r>
      <w:r>
        <w:rPr>
          <w:sz w:val="23"/>
          <w:szCs w:val="23"/>
        </w:rPr>
        <w:t>Choose an organization (your current employer or past employers works best!) and analyze its operations in regards to Organizatio</w:t>
      </w:r>
      <w:r w:rsidR="007173AD">
        <w:rPr>
          <w:sz w:val="23"/>
          <w:szCs w:val="23"/>
        </w:rPr>
        <w:t>nal Behavior Concepts</w:t>
      </w:r>
      <w:r>
        <w:rPr>
          <w:sz w:val="23"/>
          <w:szCs w:val="23"/>
        </w:rPr>
        <w:t xml:space="preserve">. If you are not </w:t>
      </w:r>
      <w:r w:rsidR="008A50AB">
        <w:rPr>
          <w:sz w:val="23"/>
          <w:szCs w:val="23"/>
        </w:rPr>
        <w:t xml:space="preserve">sure </w:t>
      </w:r>
      <w:r>
        <w:rPr>
          <w:sz w:val="23"/>
          <w:szCs w:val="23"/>
        </w:rPr>
        <w:t>ab</w:t>
      </w:r>
      <w:r w:rsidR="007173AD">
        <w:rPr>
          <w:sz w:val="23"/>
          <w:szCs w:val="23"/>
        </w:rPr>
        <w:t>out the com</w:t>
      </w:r>
      <w:r w:rsidR="002324E1">
        <w:rPr>
          <w:sz w:val="23"/>
          <w:szCs w:val="23"/>
        </w:rPr>
        <w:t>pany choice, ask the instructor.</w:t>
      </w:r>
      <w:r>
        <w:rPr>
          <w:sz w:val="23"/>
          <w:szCs w:val="23"/>
        </w:rPr>
        <w:t xml:space="preserve"> </w:t>
      </w:r>
    </w:p>
    <w:p w:rsidR="008A50AB" w:rsidRDefault="008A50AB" w:rsidP="000421C0">
      <w:pPr>
        <w:pStyle w:val="Default"/>
        <w:rPr>
          <w:b/>
          <w:bCs/>
          <w:sz w:val="23"/>
          <w:szCs w:val="23"/>
        </w:rPr>
      </w:pPr>
    </w:p>
    <w:p w:rsidR="000421C0" w:rsidRDefault="000421C0" w:rsidP="000421C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Best </w:t>
      </w:r>
      <w:r w:rsidR="00AB730A">
        <w:rPr>
          <w:b/>
          <w:bCs/>
          <w:sz w:val="23"/>
          <w:szCs w:val="23"/>
        </w:rPr>
        <w:t xml:space="preserve">Practice </w:t>
      </w:r>
      <w:r>
        <w:rPr>
          <w:b/>
          <w:bCs/>
          <w:sz w:val="23"/>
          <w:szCs w:val="23"/>
        </w:rPr>
        <w:t xml:space="preserve">Process for this Project: </w:t>
      </w:r>
      <w:r>
        <w:rPr>
          <w:sz w:val="23"/>
          <w:szCs w:val="23"/>
        </w:rPr>
        <w:t>(NOTE</w:t>
      </w:r>
      <w:r w:rsidR="009338DA">
        <w:rPr>
          <w:sz w:val="23"/>
          <w:szCs w:val="23"/>
        </w:rPr>
        <w:t>:</w:t>
      </w:r>
      <w:r>
        <w:rPr>
          <w:sz w:val="23"/>
          <w:szCs w:val="23"/>
        </w:rPr>
        <w:t xml:space="preserve"> THESE ARE </w:t>
      </w:r>
      <w:r w:rsidRPr="009338DA">
        <w:rPr>
          <w:b/>
          <w:sz w:val="23"/>
          <w:szCs w:val="23"/>
        </w:rPr>
        <w:t>SUGGESTED</w:t>
      </w:r>
      <w:r>
        <w:rPr>
          <w:sz w:val="23"/>
          <w:szCs w:val="23"/>
        </w:rPr>
        <w:t xml:space="preserve"> POSSIBLE SOURCES!) </w:t>
      </w:r>
    </w:p>
    <w:p w:rsidR="00AB730A" w:rsidRDefault="00AB730A" w:rsidP="000421C0">
      <w:pPr>
        <w:pStyle w:val="Default"/>
        <w:rPr>
          <w:b/>
          <w:bCs/>
          <w:sz w:val="23"/>
          <w:szCs w:val="23"/>
        </w:rPr>
      </w:pPr>
    </w:p>
    <w:p w:rsidR="000421C0" w:rsidRDefault="000421C0" w:rsidP="000421C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r>
        <w:rPr>
          <w:sz w:val="23"/>
          <w:szCs w:val="23"/>
        </w:rPr>
        <w:t>After choosing your organization</w:t>
      </w:r>
      <w:r w:rsidR="00D17383">
        <w:rPr>
          <w:sz w:val="23"/>
          <w:szCs w:val="23"/>
        </w:rPr>
        <w:t>,</w:t>
      </w:r>
      <w:r>
        <w:rPr>
          <w:sz w:val="23"/>
          <w:szCs w:val="23"/>
        </w:rPr>
        <w:t xml:space="preserve"> gather information such as: </w:t>
      </w:r>
    </w:p>
    <w:p w:rsidR="000421C0" w:rsidRDefault="000421C0" w:rsidP="008A50AB">
      <w:pPr>
        <w:pStyle w:val="Default"/>
        <w:spacing w:after="27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a. Employee Handbooks </w:t>
      </w:r>
    </w:p>
    <w:p w:rsidR="000421C0" w:rsidRDefault="000421C0" w:rsidP="008A50AB">
      <w:pPr>
        <w:pStyle w:val="Default"/>
        <w:spacing w:after="27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b. Hiring Policies </w:t>
      </w:r>
    </w:p>
    <w:p w:rsidR="000421C0" w:rsidRDefault="000421C0" w:rsidP="008A50AB">
      <w:pPr>
        <w:pStyle w:val="Default"/>
        <w:spacing w:after="27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c. Organizational Charts </w:t>
      </w:r>
    </w:p>
    <w:p w:rsidR="000421C0" w:rsidRDefault="000421C0" w:rsidP="008A50AB">
      <w:pPr>
        <w:pStyle w:val="Default"/>
        <w:spacing w:after="27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d. Special Incentive Programs </w:t>
      </w:r>
    </w:p>
    <w:p w:rsidR="000421C0" w:rsidRDefault="000421C0" w:rsidP="008A50AB">
      <w:pPr>
        <w:pStyle w:val="Default"/>
        <w:spacing w:after="27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e. Copies of Goal Setting Forms </w:t>
      </w:r>
    </w:p>
    <w:p w:rsidR="000421C0" w:rsidRDefault="000421C0" w:rsidP="008A50AB">
      <w:pPr>
        <w:pStyle w:val="Default"/>
        <w:spacing w:after="27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f. Reports on Turnover or Absenteeism </w:t>
      </w:r>
    </w:p>
    <w:p w:rsidR="000421C0" w:rsidRDefault="000421C0" w:rsidP="008A50AB">
      <w:pPr>
        <w:pStyle w:val="Default"/>
        <w:spacing w:after="27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g. Corporate Mission and Terminal Values from Web Site or Corporate Marketing Brochures </w:t>
      </w:r>
    </w:p>
    <w:p w:rsidR="000421C0" w:rsidRDefault="000421C0" w:rsidP="008A50AB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h. Research outside or internal forces impacting this company and driving change </w:t>
      </w:r>
    </w:p>
    <w:p w:rsidR="008A50AB" w:rsidRDefault="008A50AB" w:rsidP="000421C0">
      <w:pPr>
        <w:pStyle w:val="Default"/>
        <w:spacing w:after="27"/>
        <w:rPr>
          <w:b/>
          <w:bCs/>
          <w:sz w:val="23"/>
          <w:szCs w:val="23"/>
        </w:rPr>
      </w:pPr>
    </w:p>
    <w:p w:rsidR="000421C0" w:rsidRDefault="000421C0" w:rsidP="000421C0">
      <w:pPr>
        <w:pStyle w:val="Default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r>
        <w:rPr>
          <w:sz w:val="23"/>
          <w:szCs w:val="23"/>
        </w:rPr>
        <w:t xml:space="preserve">Decide </w:t>
      </w:r>
      <w:r w:rsidR="00CA0910">
        <w:rPr>
          <w:sz w:val="23"/>
          <w:szCs w:val="23"/>
        </w:rPr>
        <w:t xml:space="preserve">where you have enough information to analyze </w:t>
      </w:r>
      <w:r>
        <w:rPr>
          <w:sz w:val="23"/>
          <w:szCs w:val="23"/>
        </w:rPr>
        <w:t xml:space="preserve">the OB concepts. </w:t>
      </w:r>
    </w:p>
    <w:p w:rsidR="008A50AB" w:rsidRDefault="008A50AB" w:rsidP="000421C0">
      <w:pPr>
        <w:pStyle w:val="Default"/>
        <w:rPr>
          <w:b/>
          <w:bCs/>
          <w:sz w:val="23"/>
          <w:szCs w:val="23"/>
        </w:rPr>
      </w:pPr>
    </w:p>
    <w:p w:rsidR="000421C0" w:rsidRDefault="000421C0" w:rsidP="000421C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</w:t>
      </w:r>
      <w:r>
        <w:rPr>
          <w:sz w:val="23"/>
          <w:szCs w:val="23"/>
        </w:rPr>
        <w:t xml:space="preserve">Decide if you </w:t>
      </w:r>
      <w:r w:rsidR="00CA0910">
        <w:rPr>
          <w:sz w:val="23"/>
          <w:szCs w:val="23"/>
        </w:rPr>
        <w:t>might like to do your own study</w:t>
      </w:r>
      <w:r>
        <w:rPr>
          <w:sz w:val="23"/>
          <w:szCs w:val="23"/>
        </w:rPr>
        <w:t xml:space="preserve"> (particularly if you are not able to gather enough outside information)</w:t>
      </w:r>
      <w:r w:rsidR="00CA0910">
        <w:rPr>
          <w:sz w:val="23"/>
          <w:szCs w:val="23"/>
        </w:rPr>
        <w:t xml:space="preserve">.  For </w:t>
      </w:r>
      <w:r>
        <w:rPr>
          <w:sz w:val="23"/>
          <w:szCs w:val="23"/>
        </w:rPr>
        <w:t xml:space="preserve">example: </w:t>
      </w:r>
    </w:p>
    <w:p w:rsidR="000421C0" w:rsidRDefault="000421C0" w:rsidP="008A50AB">
      <w:pPr>
        <w:pStyle w:val="Default"/>
        <w:spacing w:after="27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a. Conduct a Job Satisfaction Survey among a group of employees </w:t>
      </w:r>
    </w:p>
    <w:p w:rsidR="000421C0" w:rsidRDefault="000421C0" w:rsidP="008A50AB">
      <w:pPr>
        <w:pStyle w:val="Default"/>
        <w:spacing w:after="27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b. Develop a demographic analysis of a segment of employees by generational or cultural differences. </w:t>
      </w:r>
    </w:p>
    <w:p w:rsidR="000421C0" w:rsidRDefault="000421C0" w:rsidP="008A50AB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c. Have a manager complete a decision-making style assessment and analyze his or her styles in relation to the needs of the employees and the work environment. </w:t>
      </w:r>
    </w:p>
    <w:p w:rsidR="008A50AB" w:rsidRDefault="008A50AB" w:rsidP="000421C0">
      <w:pPr>
        <w:pStyle w:val="Default"/>
        <w:spacing w:after="27"/>
        <w:rPr>
          <w:b/>
          <w:bCs/>
          <w:sz w:val="23"/>
          <w:szCs w:val="23"/>
        </w:rPr>
      </w:pPr>
    </w:p>
    <w:p w:rsidR="000421C0" w:rsidRDefault="000421C0" w:rsidP="000421C0">
      <w:pPr>
        <w:pStyle w:val="Default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</w:t>
      </w:r>
      <w:r>
        <w:rPr>
          <w:sz w:val="23"/>
          <w:szCs w:val="23"/>
        </w:rPr>
        <w:t xml:space="preserve">Analyze the information you have gathered applying OB concepts and provide commentary as to how the company’s policies, procedures, and programs </w:t>
      </w:r>
      <w:r w:rsidR="00CA0910">
        <w:rPr>
          <w:sz w:val="23"/>
          <w:szCs w:val="23"/>
        </w:rPr>
        <w:t>a</w:t>
      </w:r>
      <w:r>
        <w:rPr>
          <w:sz w:val="23"/>
          <w:szCs w:val="23"/>
        </w:rPr>
        <w:t>ffect the organization</w:t>
      </w:r>
      <w:r w:rsidR="0075563D">
        <w:rPr>
          <w:sz w:val="23"/>
          <w:szCs w:val="23"/>
        </w:rPr>
        <w:t xml:space="preserve"> </w:t>
      </w:r>
      <w:r w:rsidRPr="007173AD">
        <w:rPr>
          <w:color w:val="auto"/>
          <w:sz w:val="23"/>
          <w:szCs w:val="23"/>
        </w:rPr>
        <w:t xml:space="preserve">in </w:t>
      </w:r>
      <w:r>
        <w:rPr>
          <w:sz w:val="23"/>
          <w:szCs w:val="23"/>
        </w:rPr>
        <w:t xml:space="preserve">a positive or negative way. </w:t>
      </w:r>
    </w:p>
    <w:p w:rsidR="008A50AB" w:rsidRDefault="008A50AB" w:rsidP="000421C0">
      <w:pPr>
        <w:pStyle w:val="Default"/>
        <w:rPr>
          <w:b/>
          <w:bCs/>
          <w:sz w:val="23"/>
          <w:szCs w:val="23"/>
        </w:rPr>
      </w:pPr>
    </w:p>
    <w:p w:rsidR="000421C0" w:rsidRDefault="000421C0" w:rsidP="000421C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</w:t>
      </w:r>
      <w:r>
        <w:rPr>
          <w:sz w:val="23"/>
          <w:szCs w:val="23"/>
        </w:rPr>
        <w:t>Lastly</w:t>
      </w:r>
      <w:r w:rsidR="00AD2999">
        <w:rPr>
          <w:sz w:val="23"/>
          <w:szCs w:val="23"/>
        </w:rPr>
        <w:t>,</w:t>
      </w:r>
      <w:r>
        <w:rPr>
          <w:sz w:val="23"/>
          <w:szCs w:val="23"/>
        </w:rPr>
        <w:t xml:space="preserve"> provide recommendations, if any, </w:t>
      </w:r>
      <w:r w:rsidR="00AD2999">
        <w:rPr>
          <w:sz w:val="23"/>
          <w:szCs w:val="23"/>
        </w:rPr>
        <w:t xml:space="preserve">that </w:t>
      </w:r>
      <w:r>
        <w:rPr>
          <w:sz w:val="23"/>
          <w:szCs w:val="23"/>
        </w:rPr>
        <w:t xml:space="preserve">you might have for the organization to improve. </w:t>
      </w:r>
    </w:p>
    <w:p w:rsidR="000421C0" w:rsidRDefault="000421C0" w:rsidP="000421C0">
      <w:pPr>
        <w:pStyle w:val="Default"/>
        <w:rPr>
          <w:sz w:val="23"/>
          <w:szCs w:val="23"/>
        </w:rPr>
      </w:pPr>
    </w:p>
    <w:p w:rsidR="000421C0" w:rsidRPr="00DC293A" w:rsidRDefault="000421C0" w:rsidP="000421C0">
      <w:pPr>
        <w:pStyle w:val="Default"/>
        <w:rPr>
          <w:sz w:val="22"/>
          <w:szCs w:val="22"/>
        </w:rPr>
      </w:pPr>
      <w:r w:rsidRPr="00DC293A">
        <w:rPr>
          <w:b/>
          <w:bCs/>
          <w:sz w:val="22"/>
          <w:szCs w:val="22"/>
        </w:rPr>
        <w:t xml:space="preserve">FORMAT REQUIREMENTS: </w:t>
      </w:r>
    </w:p>
    <w:p w:rsidR="000421C0" w:rsidRPr="00DC293A" w:rsidRDefault="000421C0" w:rsidP="008A50AB">
      <w:pPr>
        <w:pStyle w:val="Default"/>
        <w:spacing w:after="4"/>
        <w:ind w:left="720"/>
        <w:rPr>
          <w:sz w:val="23"/>
          <w:szCs w:val="23"/>
        </w:rPr>
      </w:pPr>
      <w:r w:rsidRPr="00DC293A">
        <w:rPr>
          <w:rFonts w:ascii="Wingdings" w:hAnsi="Wingdings" w:cs="Wingdings"/>
          <w:sz w:val="23"/>
          <w:szCs w:val="23"/>
        </w:rPr>
        <w:t></w:t>
      </w:r>
      <w:r w:rsidRPr="00DC293A">
        <w:rPr>
          <w:rFonts w:ascii="Wingdings" w:hAnsi="Wingdings" w:cs="Wingdings"/>
          <w:sz w:val="23"/>
          <w:szCs w:val="23"/>
        </w:rPr>
        <w:t></w:t>
      </w:r>
      <w:r w:rsidRPr="00DC293A">
        <w:rPr>
          <w:b/>
          <w:bCs/>
          <w:sz w:val="23"/>
          <w:szCs w:val="23"/>
        </w:rPr>
        <w:t xml:space="preserve">PowerPoint Presentation only </w:t>
      </w:r>
      <w:r w:rsidR="008A50AB" w:rsidRPr="00DC293A">
        <w:rPr>
          <w:b/>
          <w:bCs/>
          <w:sz w:val="23"/>
          <w:szCs w:val="23"/>
        </w:rPr>
        <w:t>(see template provided)</w:t>
      </w:r>
    </w:p>
    <w:p w:rsidR="000421C0" w:rsidRPr="00DC293A" w:rsidRDefault="000421C0" w:rsidP="009338DA">
      <w:pPr>
        <w:pStyle w:val="Default"/>
        <w:spacing w:after="4"/>
        <w:ind w:left="720"/>
        <w:rPr>
          <w:sz w:val="23"/>
          <w:szCs w:val="23"/>
        </w:rPr>
      </w:pPr>
      <w:r w:rsidRPr="00DC293A">
        <w:rPr>
          <w:rFonts w:ascii="Wingdings" w:hAnsi="Wingdings" w:cs="Wingdings"/>
          <w:sz w:val="23"/>
          <w:szCs w:val="23"/>
        </w:rPr>
        <w:t></w:t>
      </w:r>
      <w:r w:rsidRPr="00DC293A">
        <w:rPr>
          <w:rFonts w:ascii="Wingdings" w:hAnsi="Wingdings" w:cs="Wingdings"/>
          <w:sz w:val="23"/>
          <w:szCs w:val="23"/>
        </w:rPr>
        <w:t></w:t>
      </w:r>
      <w:r w:rsidRPr="00DC293A">
        <w:rPr>
          <w:sz w:val="23"/>
          <w:szCs w:val="23"/>
        </w:rPr>
        <w:t>Every slide must have speaker’s notes as to what you would say if presenting this to a live audience</w:t>
      </w:r>
      <w:r w:rsidR="00591019">
        <w:rPr>
          <w:sz w:val="23"/>
          <w:szCs w:val="23"/>
        </w:rPr>
        <w:t xml:space="preserve">. If you would like, you may </w:t>
      </w:r>
      <w:r w:rsidRPr="00DC293A">
        <w:rPr>
          <w:sz w:val="23"/>
          <w:szCs w:val="23"/>
        </w:rPr>
        <w:t>actually record your presentation</w:t>
      </w:r>
      <w:r w:rsidR="00591019">
        <w:rPr>
          <w:sz w:val="23"/>
          <w:szCs w:val="23"/>
        </w:rPr>
        <w:t xml:space="preserve"> in the PPT or using some other audio presentation application</w:t>
      </w:r>
      <w:r w:rsidRPr="00DC293A">
        <w:rPr>
          <w:sz w:val="23"/>
          <w:szCs w:val="23"/>
        </w:rPr>
        <w:t xml:space="preserve">. </w:t>
      </w:r>
    </w:p>
    <w:p w:rsidR="000421C0" w:rsidRDefault="000421C0" w:rsidP="000421C0">
      <w:pPr>
        <w:pStyle w:val="Default"/>
        <w:rPr>
          <w:sz w:val="23"/>
          <w:szCs w:val="23"/>
        </w:rPr>
      </w:pPr>
    </w:p>
    <w:p w:rsidR="00CA0910" w:rsidRDefault="000421C0" w:rsidP="00CA091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PEER REVIEW PROCESS: </w:t>
      </w:r>
    </w:p>
    <w:p w:rsidR="00CA0910" w:rsidRDefault="000421C0" w:rsidP="000421C0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Presentations </w:t>
      </w:r>
      <w:r w:rsidR="00CA0910">
        <w:rPr>
          <w:sz w:val="23"/>
          <w:szCs w:val="23"/>
        </w:rPr>
        <w:t xml:space="preserve">will be </w:t>
      </w:r>
      <w:r w:rsidR="009338DA">
        <w:rPr>
          <w:sz w:val="23"/>
          <w:szCs w:val="23"/>
        </w:rPr>
        <w:t xml:space="preserve">due </w:t>
      </w:r>
      <w:r w:rsidR="00CA0910">
        <w:rPr>
          <w:sz w:val="23"/>
          <w:szCs w:val="23"/>
        </w:rPr>
        <w:t>Week 15</w:t>
      </w:r>
      <w:r>
        <w:rPr>
          <w:sz w:val="23"/>
          <w:szCs w:val="23"/>
        </w:rPr>
        <w:t xml:space="preserve">. </w:t>
      </w:r>
    </w:p>
    <w:p w:rsidR="000421C0" w:rsidRPr="00CA0910" w:rsidRDefault="000421C0" w:rsidP="000421C0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CA0910">
        <w:rPr>
          <w:sz w:val="23"/>
          <w:szCs w:val="23"/>
        </w:rPr>
        <w:t>Review at least two of your fellow student’s presentation</w:t>
      </w:r>
      <w:r w:rsidR="00CA0910" w:rsidRPr="00CA0910">
        <w:rPr>
          <w:sz w:val="23"/>
          <w:szCs w:val="23"/>
        </w:rPr>
        <w:t>s</w:t>
      </w:r>
      <w:r w:rsidRPr="00CA0910">
        <w:rPr>
          <w:sz w:val="23"/>
          <w:szCs w:val="23"/>
        </w:rPr>
        <w:t xml:space="preserve"> looking for: </w:t>
      </w:r>
    </w:p>
    <w:p w:rsidR="000421C0" w:rsidRDefault="000421C0" w:rsidP="008A50AB">
      <w:pPr>
        <w:pStyle w:val="Default"/>
        <w:spacing w:after="27"/>
        <w:ind w:left="720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o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r w:rsidR="00591019">
        <w:rPr>
          <w:sz w:val="23"/>
          <w:szCs w:val="23"/>
        </w:rPr>
        <w:t>Was the c</w:t>
      </w:r>
      <w:r>
        <w:rPr>
          <w:sz w:val="23"/>
          <w:szCs w:val="23"/>
        </w:rPr>
        <w:t xml:space="preserve">orrect application of OB concepts </w:t>
      </w:r>
      <w:r w:rsidR="00591019">
        <w:rPr>
          <w:sz w:val="23"/>
          <w:szCs w:val="23"/>
        </w:rPr>
        <w:t>clearly identified?</w:t>
      </w:r>
      <w:bookmarkStart w:id="0" w:name="_GoBack"/>
      <w:bookmarkEnd w:id="0"/>
      <w:r>
        <w:rPr>
          <w:sz w:val="23"/>
          <w:szCs w:val="23"/>
        </w:rPr>
        <w:t xml:space="preserve"> </w:t>
      </w:r>
    </w:p>
    <w:p w:rsidR="000421C0" w:rsidRDefault="000421C0" w:rsidP="00CA0910">
      <w:pPr>
        <w:pStyle w:val="Default"/>
        <w:spacing w:after="27"/>
        <w:ind w:left="720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o </w:t>
      </w:r>
      <w:r>
        <w:rPr>
          <w:sz w:val="23"/>
          <w:szCs w:val="23"/>
        </w:rPr>
        <w:t xml:space="preserve">Does it make sense?  </w:t>
      </w:r>
    </w:p>
    <w:p w:rsidR="000421C0" w:rsidRDefault="000421C0" w:rsidP="008A50AB">
      <w:pPr>
        <w:pStyle w:val="Default"/>
        <w:spacing w:after="27"/>
        <w:ind w:left="720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o </w:t>
      </w:r>
      <w:r>
        <w:rPr>
          <w:sz w:val="23"/>
          <w:szCs w:val="23"/>
        </w:rPr>
        <w:t xml:space="preserve">What did you like about it? </w:t>
      </w:r>
    </w:p>
    <w:p w:rsidR="000421C0" w:rsidRDefault="000421C0" w:rsidP="009338DA">
      <w:pPr>
        <w:pStyle w:val="Default"/>
        <w:spacing w:after="27"/>
        <w:ind w:left="720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o </w:t>
      </w:r>
      <w:r>
        <w:rPr>
          <w:sz w:val="23"/>
          <w:szCs w:val="23"/>
        </w:rPr>
        <w:t xml:space="preserve">What could be better? </w:t>
      </w:r>
    </w:p>
    <w:p w:rsidR="000421C0" w:rsidRDefault="000421C0" w:rsidP="000421C0">
      <w:pPr>
        <w:pStyle w:val="Default"/>
        <w:pageBreakBefore/>
        <w:rPr>
          <w:sz w:val="28"/>
          <w:szCs w:val="28"/>
        </w:rPr>
      </w:pPr>
      <w:r w:rsidRPr="00265823">
        <w:rPr>
          <w:b/>
          <w:bCs/>
          <w:i/>
          <w:iCs/>
          <w:sz w:val="28"/>
          <w:szCs w:val="28"/>
          <w:highlight w:val="cyan"/>
          <w:u w:val="single"/>
        </w:rPr>
        <w:lastRenderedPageBreak/>
        <w:t>OB TOPIC ANALYSIS CHOICES: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You must cover a total of 4 organizational behavior concepts picking from the categories below. (</w:t>
      </w:r>
      <w:r>
        <w:rPr>
          <w:b/>
          <w:bCs/>
          <w:sz w:val="28"/>
          <w:szCs w:val="28"/>
        </w:rPr>
        <w:t xml:space="preserve">NOTE: </w:t>
      </w:r>
      <w:r>
        <w:rPr>
          <w:i/>
          <w:iCs/>
          <w:sz w:val="28"/>
          <w:szCs w:val="28"/>
        </w:rPr>
        <w:t>This list is not all inclusive so you may choose other concepts from the text not listed here</w:t>
      </w:r>
      <w:r w:rsidR="00AD2999">
        <w:rPr>
          <w:i/>
          <w:iCs/>
          <w:sz w:val="28"/>
          <w:szCs w:val="28"/>
        </w:rPr>
        <w:t>. This is no problem</w:t>
      </w:r>
      <w:r>
        <w:rPr>
          <w:i/>
          <w:iCs/>
          <w:sz w:val="28"/>
          <w:szCs w:val="28"/>
        </w:rPr>
        <w:t xml:space="preserve"> as long as you have 2 motivation areas and 2 other concept areas) </w:t>
      </w:r>
    </w:p>
    <w:p w:rsidR="008A50AB" w:rsidRDefault="008A50AB" w:rsidP="000421C0">
      <w:pPr>
        <w:pStyle w:val="Default"/>
        <w:rPr>
          <w:b/>
          <w:bCs/>
          <w:sz w:val="23"/>
          <w:szCs w:val="23"/>
        </w:rPr>
      </w:pPr>
    </w:p>
    <w:p w:rsidR="000421C0" w:rsidRDefault="000421C0" w:rsidP="000421C0">
      <w:pPr>
        <w:pStyle w:val="Default"/>
        <w:rPr>
          <w:sz w:val="23"/>
          <w:szCs w:val="23"/>
        </w:rPr>
      </w:pPr>
      <w:r w:rsidRPr="008A50AB">
        <w:rPr>
          <w:b/>
          <w:bCs/>
          <w:sz w:val="23"/>
          <w:szCs w:val="23"/>
          <w:highlight w:val="cyan"/>
        </w:rPr>
        <w:t xml:space="preserve">CHOOSE AT LEAST </w:t>
      </w:r>
      <w:r w:rsidR="00A45D43">
        <w:rPr>
          <w:b/>
          <w:bCs/>
          <w:sz w:val="23"/>
          <w:szCs w:val="23"/>
          <w:highlight w:val="cyan"/>
        </w:rPr>
        <w:t>TWO</w:t>
      </w:r>
      <w:r w:rsidR="006169C7">
        <w:rPr>
          <w:b/>
          <w:bCs/>
          <w:sz w:val="23"/>
          <w:szCs w:val="23"/>
          <w:highlight w:val="cyan"/>
        </w:rPr>
        <w:t xml:space="preserve"> TOP</w:t>
      </w:r>
      <w:r w:rsidR="009338DA">
        <w:rPr>
          <w:b/>
          <w:bCs/>
          <w:sz w:val="23"/>
          <w:szCs w:val="23"/>
          <w:highlight w:val="cyan"/>
        </w:rPr>
        <w:t xml:space="preserve">ICS </w:t>
      </w:r>
      <w:r w:rsidR="008A50AB" w:rsidRPr="008A50AB">
        <w:rPr>
          <w:b/>
          <w:bCs/>
          <w:sz w:val="23"/>
          <w:szCs w:val="23"/>
          <w:highlight w:val="cyan"/>
        </w:rPr>
        <w:t xml:space="preserve">FROM </w:t>
      </w:r>
      <w:r w:rsidR="007173AD">
        <w:rPr>
          <w:b/>
          <w:bCs/>
          <w:sz w:val="23"/>
          <w:szCs w:val="23"/>
          <w:highlight w:val="cyan"/>
        </w:rPr>
        <w:t>THIS LIST</w:t>
      </w:r>
      <w:r w:rsidRPr="008A50AB">
        <w:rPr>
          <w:b/>
          <w:bCs/>
          <w:sz w:val="23"/>
          <w:szCs w:val="23"/>
          <w:highlight w:val="cyan"/>
        </w:rPr>
        <w:t>:</w:t>
      </w:r>
      <w:r>
        <w:rPr>
          <w:b/>
          <w:bCs/>
          <w:sz w:val="23"/>
          <w:szCs w:val="23"/>
        </w:rPr>
        <w:t xml:space="preserve"> </w:t>
      </w:r>
    </w:p>
    <w:p w:rsidR="000421C0" w:rsidRDefault="006169C7" w:rsidP="006169C7">
      <w:pPr>
        <w:pStyle w:val="Default"/>
        <w:numPr>
          <w:ilvl w:val="0"/>
          <w:numId w:val="1"/>
        </w:numPr>
        <w:rPr>
          <w:bCs/>
          <w:sz w:val="23"/>
          <w:szCs w:val="23"/>
        </w:rPr>
      </w:pPr>
      <w:r w:rsidRPr="00A45D43">
        <w:rPr>
          <w:bCs/>
          <w:sz w:val="23"/>
          <w:szCs w:val="23"/>
        </w:rPr>
        <w:t>Developing social responsibility behaviors and attitudes in the organization</w:t>
      </w:r>
    </w:p>
    <w:p w:rsidR="00A45D43" w:rsidRDefault="00A45D43" w:rsidP="00A45D43">
      <w:pPr>
        <w:pStyle w:val="Default"/>
        <w:numPr>
          <w:ilvl w:val="1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In what ways does the organization practice social responsibility?</w:t>
      </w:r>
    </w:p>
    <w:p w:rsidR="00A45D43" w:rsidRDefault="00A45D43" w:rsidP="00A45D43">
      <w:pPr>
        <w:pStyle w:val="Default"/>
        <w:numPr>
          <w:ilvl w:val="1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In what ways does the organization develop people’s behaviors and attitudes toward social responsibility?</w:t>
      </w:r>
    </w:p>
    <w:p w:rsidR="003565DC" w:rsidRPr="003565DC" w:rsidRDefault="003565DC" w:rsidP="003565DC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Evaluate whether you perceive these development procedures to be effective or not. Provide examples.</w:t>
      </w:r>
    </w:p>
    <w:p w:rsidR="003565DC" w:rsidRPr="003565DC" w:rsidRDefault="003565DC" w:rsidP="003565DC">
      <w:pPr>
        <w:pStyle w:val="Default"/>
        <w:ind w:left="720"/>
        <w:rPr>
          <w:sz w:val="23"/>
          <w:szCs w:val="23"/>
        </w:rPr>
      </w:pPr>
    </w:p>
    <w:p w:rsidR="006169C7" w:rsidRPr="00A45D43" w:rsidRDefault="006169C7" w:rsidP="006169C7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A45D43">
        <w:rPr>
          <w:bCs/>
          <w:sz w:val="23"/>
          <w:szCs w:val="23"/>
        </w:rPr>
        <w:t>Developing ethical and moral behaviors and attitudes in the organization</w:t>
      </w:r>
    </w:p>
    <w:p w:rsidR="00A45D43" w:rsidRDefault="00A45D43" w:rsidP="00A45D43">
      <w:pPr>
        <w:pStyle w:val="Default"/>
        <w:numPr>
          <w:ilvl w:val="1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In what ways does the organization practice ethical behaviors?</w:t>
      </w:r>
    </w:p>
    <w:p w:rsidR="00A45D43" w:rsidRPr="00A45D43" w:rsidRDefault="00A45D43" w:rsidP="00A45D43">
      <w:pPr>
        <w:pStyle w:val="Default"/>
        <w:numPr>
          <w:ilvl w:val="1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In what ways does the organization develop people’s behaviors and attitudes toward ethics?</w:t>
      </w:r>
    </w:p>
    <w:p w:rsidR="00A45D43" w:rsidRPr="00A45D43" w:rsidRDefault="00A45D43" w:rsidP="00A45D43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Evaluate whether you perceive these development procedures to be effective or not. </w:t>
      </w:r>
      <w:r w:rsidR="003565DC">
        <w:rPr>
          <w:sz w:val="23"/>
          <w:szCs w:val="23"/>
        </w:rPr>
        <w:t>Provide examples.</w:t>
      </w:r>
    </w:p>
    <w:p w:rsidR="003565DC" w:rsidRDefault="003565DC" w:rsidP="003565DC">
      <w:pPr>
        <w:pStyle w:val="Default"/>
        <w:ind w:left="720"/>
        <w:rPr>
          <w:sz w:val="23"/>
          <w:szCs w:val="23"/>
        </w:rPr>
      </w:pPr>
    </w:p>
    <w:p w:rsidR="006169C7" w:rsidRDefault="006169C7" w:rsidP="006169C7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A45D43">
        <w:rPr>
          <w:sz w:val="23"/>
          <w:szCs w:val="23"/>
        </w:rPr>
        <w:t>Developing global and cultural awareness in employees and leaders throughout the organization</w:t>
      </w:r>
    </w:p>
    <w:p w:rsidR="003565DC" w:rsidRDefault="003565DC" w:rsidP="003565DC">
      <w:pPr>
        <w:pStyle w:val="Default"/>
        <w:numPr>
          <w:ilvl w:val="1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In what ways does the organization practice global and cultural awareness?</w:t>
      </w:r>
    </w:p>
    <w:p w:rsidR="003565DC" w:rsidRPr="00A45D43" w:rsidRDefault="003565DC" w:rsidP="003565DC">
      <w:pPr>
        <w:pStyle w:val="Default"/>
        <w:numPr>
          <w:ilvl w:val="1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In what ways does the organization develop the global and cultural awareness of its employees?</w:t>
      </w:r>
    </w:p>
    <w:p w:rsidR="003565DC" w:rsidRPr="00A45D43" w:rsidRDefault="003565DC" w:rsidP="003565DC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Evaluate whether you perceive these development procedures to be effective or not. Provide examples.</w:t>
      </w:r>
    </w:p>
    <w:p w:rsidR="003565DC" w:rsidRPr="00A45D43" w:rsidRDefault="003565DC" w:rsidP="003565DC">
      <w:pPr>
        <w:pStyle w:val="Default"/>
        <w:ind w:left="720"/>
        <w:rPr>
          <w:sz w:val="23"/>
          <w:szCs w:val="23"/>
        </w:rPr>
      </w:pPr>
    </w:p>
    <w:p w:rsidR="006169C7" w:rsidRDefault="006169C7" w:rsidP="006169C7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A45D43">
        <w:rPr>
          <w:sz w:val="23"/>
          <w:szCs w:val="23"/>
        </w:rPr>
        <w:t>Socializing new employees into the organization</w:t>
      </w:r>
    </w:p>
    <w:p w:rsidR="003565DC" w:rsidRDefault="003565DC" w:rsidP="003565DC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How are new employees socialized into the organization?</w:t>
      </w:r>
    </w:p>
    <w:p w:rsidR="003565DC" w:rsidRDefault="003565DC" w:rsidP="003565DC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Is this practice effective? What improvements should be made?</w:t>
      </w:r>
    </w:p>
    <w:p w:rsidR="003565DC" w:rsidRDefault="003565DC" w:rsidP="003565DC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Evaluate the impact of the socialization process on employees’ attitudes and job satisfaction. </w:t>
      </w:r>
    </w:p>
    <w:p w:rsidR="003565DC" w:rsidRPr="00A45D43" w:rsidRDefault="003565DC" w:rsidP="003565DC">
      <w:pPr>
        <w:pStyle w:val="Default"/>
        <w:ind w:left="1440"/>
        <w:rPr>
          <w:sz w:val="23"/>
          <w:szCs w:val="23"/>
        </w:rPr>
      </w:pPr>
    </w:p>
    <w:p w:rsidR="006169C7" w:rsidRDefault="006169C7" w:rsidP="006169C7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Developing emotional intelligence in the organization</w:t>
      </w:r>
    </w:p>
    <w:p w:rsidR="003565DC" w:rsidRDefault="003565DC" w:rsidP="003565DC">
      <w:pPr>
        <w:pStyle w:val="Default"/>
        <w:numPr>
          <w:ilvl w:val="1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In what ways does the organization help its employees develop emotional intelligence?</w:t>
      </w:r>
    </w:p>
    <w:p w:rsidR="003565DC" w:rsidRPr="003565DC" w:rsidRDefault="003565DC" w:rsidP="003565DC">
      <w:pPr>
        <w:pStyle w:val="Default"/>
        <w:numPr>
          <w:ilvl w:val="1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In what ways do leaders demonstrate emotional intelligence?</w:t>
      </w:r>
    </w:p>
    <w:p w:rsidR="003565DC" w:rsidRPr="00A45D43" w:rsidRDefault="003565DC" w:rsidP="003565DC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Evaluate whether you perceive these development procedures to be effective or not. Provide examples.</w:t>
      </w:r>
    </w:p>
    <w:p w:rsidR="003565DC" w:rsidRDefault="003565DC" w:rsidP="003565DC">
      <w:pPr>
        <w:pStyle w:val="Default"/>
        <w:ind w:left="720"/>
        <w:rPr>
          <w:sz w:val="23"/>
          <w:szCs w:val="23"/>
        </w:rPr>
      </w:pPr>
    </w:p>
    <w:p w:rsidR="006169C7" w:rsidRDefault="006169C7" w:rsidP="006169C7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Measuring and managing job satisfaction in the organization</w:t>
      </w:r>
    </w:p>
    <w:p w:rsidR="003565DC" w:rsidRDefault="003565DC" w:rsidP="003565DC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Describe the process for measuring job satisfaction within the organization.</w:t>
      </w:r>
    </w:p>
    <w:p w:rsidR="003565DC" w:rsidRDefault="003565DC" w:rsidP="003565DC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What results have come from measurement?</w:t>
      </w:r>
    </w:p>
    <w:p w:rsidR="003565DC" w:rsidRDefault="003565DC" w:rsidP="003565DC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How do managers aim to improve job satisfaction when it is weak?</w:t>
      </w:r>
    </w:p>
    <w:p w:rsidR="003565DC" w:rsidRDefault="003565DC" w:rsidP="003565DC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To what degree have improvement methods been effective?</w:t>
      </w:r>
    </w:p>
    <w:p w:rsidR="003565DC" w:rsidRPr="003565DC" w:rsidRDefault="003565DC" w:rsidP="003565DC">
      <w:pPr>
        <w:pStyle w:val="Default"/>
        <w:ind w:left="1440"/>
        <w:rPr>
          <w:sz w:val="23"/>
          <w:szCs w:val="23"/>
        </w:rPr>
      </w:pPr>
    </w:p>
    <w:p w:rsidR="006169C7" w:rsidRDefault="006169C7" w:rsidP="006169C7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Distributive, procedural and interactional justice theories in the organization</w:t>
      </w:r>
    </w:p>
    <w:p w:rsidR="003565DC" w:rsidRDefault="003565DC" w:rsidP="003565DC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Analyze and provide examples of the annual performance review process.</w:t>
      </w:r>
    </w:p>
    <w:p w:rsidR="003565DC" w:rsidRDefault="003565DC" w:rsidP="003565DC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Show how job tasks are – or are not – linked to the performance review process.</w:t>
      </w:r>
    </w:p>
    <w:p w:rsidR="006169C7" w:rsidRPr="003565DC" w:rsidRDefault="003565DC" w:rsidP="003565DC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Describe the process for determining raises. </w:t>
      </w:r>
    </w:p>
    <w:p w:rsidR="003565DC" w:rsidRDefault="003565DC" w:rsidP="006169C7">
      <w:pPr>
        <w:pStyle w:val="Default"/>
        <w:spacing w:after="27"/>
        <w:ind w:left="1080"/>
        <w:rPr>
          <w:sz w:val="23"/>
          <w:szCs w:val="23"/>
        </w:rPr>
      </w:pPr>
    </w:p>
    <w:p w:rsidR="006169C7" w:rsidRDefault="006169C7" w:rsidP="006169C7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 Motivation through goal-setting</w:t>
      </w:r>
    </w:p>
    <w:p w:rsidR="006169C7" w:rsidRDefault="006169C7" w:rsidP="006169C7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Describe how goals are set for employees</w:t>
      </w:r>
      <w:r w:rsidR="00A45D43">
        <w:rPr>
          <w:sz w:val="23"/>
          <w:szCs w:val="23"/>
        </w:rPr>
        <w:t>; provide examples</w:t>
      </w:r>
    </w:p>
    <w:p w:rsidR="00A45D43" w:rsidRDefault="00A45D43" w:rsidP="006169C7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Evaluate the goals: are they effective and are they SMART?</w:t>
      </w:r>
    </w:p>
    <w:p w:rsidR="006169C7" w:rsidRDefault="006169C7" w:rsidP="006169C7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Describe how attainment of goals is measured and communicated</w:t>
      </w:r>
    </w:p>
    <w:p w:rsidR="00A45D43" w:rsidRDefault="00A45D43" w:rsidP="006169C7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How are goals linked to rewards?</w:t>
      </w:r>
    </w:p>
    <w:p w:rsidR="006169C7" w:rsidRDefault="006169C7" w:rsidP="006169C7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What are the rewards for goal attainment (or punishments for failure?)</w:t>
      </w:r>
    </w:p>
    <w:p w:rsidR="003565DC" w:rsidRDefault="003565DC" w:rsidP="003565DC">
      <w:pPr>
        <w:pStyle w:val="Default"/>
        <w:ind w:left="1440"/>
        <w:rPr>
          <w:sz w:val="23"/>
          <w:szCs w:val="23"/>
        </w:rPr>
      </w:pPr>
    </w:p>
    <w:p w:rsidR="003565DC" w:rsidRDefault="003565DC" w:rsidP="003565DC">
      <w:pPr>
        <w:pStyle w:val="Default"/>
        <w:ind w:left="1440"/>
        <w:rPr>
          <w:sz w:val="23"/>
          <w:szCs w:val="23"/>
        </w:rPr>
      </w:pPr>
    </w:p>
    <w:p w:rsidR="003565DC" w:rsidRDefault="003565DC" w:rsidP="003565DC">
      <w:pPr>
        <w:pStyle w:val="Default"/>
        <w:ind w:left="1440"/>
        <w:rPr>
          <w:sz w:val="23"/>
          <w:szCs w:val="23"/>
        </w:rPr>
      </w:pPr>
    </w:p>
    <w:p w:rsidR="003565DC" w:rsidRDefault="003565DC" w:rsidP="003565DC">
      <w:pPr>
        <w:pStyle w:val="Default"/>
        <w:ind w:left="1440"/>
        <w:rPr>
          <w:sz w:val="23"/>
          <w:szCs w:val="23"/>
        </w:rPr>
      </w:pPr>
    </w:p>
    <w:p w:rsidR="006169C7" w:rsidRDefault="006169C7" w:rsidP="006169C7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>Use of reinforcements throughout the organization</w:t>
      </w:r>
    </w:p>
    <w:p w:rsidR="006169C7" w:rsidRDefault="006169C7" w:rsidP="006169C7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Identify what reinforcements the company has in place</w:t>
      </w:r>
    </w:p>
    <w:p w:rsidR="006169C7" w:rsidRDefault="006169C7" w:rsidP="006169C7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What types of schedules are used to reinforce employees?</w:t>
      </w:r>
    </w:p>
    <w:p w:rsidR="006169C7" w:rsidRDefault="006169C7" w:rsidP="006169C7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What are the behaviors that are impacted and in what way?</w:t>
      </w:r>
    </w:p>
    <w:p w:rsidR="006169C7" w:rsidRDefault="006169C7" w:rsidP="006169C7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Are the </w:t>
      </w:r>
      <w:proofErr w:type="spellStart"/>
      <w:r>
        <w:rPr>
          <w:sz w:val="23"/>
          <w:szCs w:val="23"/>
        </w:rPr>
        <w:t>reinforcers</w:t>
      </w:r>
      <w:proofErr w:type="spellEnd"/>
      <w:r>
        <w:rPr>
          <w:sz w:val="23"/>
          <w:szCs w:val="23"/>
        </w:rPr>
        <w:t xml:space="preserve"> effective? Why or why not?</w:t>
      </w:r>
    </w:p>
    <w:p w:rsidR="003565DC" w:rsidRDefault="003565DC" w:rsidP="003565DC">
      <w:pPr>
        <w:pStyle w:val="Default"/>
        <w:ind w:left="1440"/>
        <w:rPr>
          <w:sz w:val="23"/>
          <w:szCs w:val="23"/>
        </w:rPr>
      </w:pPr>
    </w:p>
    <w:p w:rsidR="00A45D43" w:rsidRDefault="00A45D43" w:rsidP="00A45D4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360-degree feedback</w:t>
      </w:r>
    </w:p>
    <w:p w:rsidR="00A45D43" w:rsidRDefault="00A45D43" w:rsidP="00A45D43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Is 360-degree feedback used? Describe the process</w:t>
      </w:r>
    </w:p>
    <w:p w:rsidR="00A45D43" w:rsidRDefault="00A45D43" w:rsidP="00A45D43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Is 360-degree feedback process effective?</w:t>
      </w:r>
    </w:p>
    <w:p w:rsidR="00A45D43" w:rsidRDefault="00A45D43" w:rsidP="00A45D43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What have been the challenges associated with 360-degree feedback and how has the organization overcome them?  </w:t>
      </w:r>
    </w:p>
    <w:p w:rsidR="00A45D43" w:rsidRDefault="00A45D43" w:rsidP="00A45D43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What benefits has the company experienced from using 360-degree feedback?</w:t>
      </w:r>
    </w:p>
    <w:p w:rsidR="003565DC" w:rsidRDefault="003565DC" w:rsidP="003565DC">
      <w:pPr>
        <w:pStyle w:val="Default"/>
        <w:ind w:left="1440"/>
        <w:rPr>
          <w:sz w:val="23"/>
          <w:szCs w:val="23"/>
        </w:rPr>
      </w:pPr>
    </w:p>
    <w:p w:rsidR="00A45D43" w:rsidRDefault="00A45D43" w:rsidP="00A45D4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Internal or external equity analysis</w:t>
      </w:r>
    </w:p>
    <w:p w:rsidR="00A45D43" w:rsidRDefault="00A45D43" w:rsidP="00A45D43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Pick a particular position that more than one person occupies</w:t>
      </w:r>
    </w:p>
    <w:p w:rsidR="00A45D43" w:rsidRDefault="00A45D43" w:rsidP="00A45D43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Provide examples of starting pay rates and compare them to similar organizations or internal similar positions</w:t>
      </w:r>
    </w:p>
    <w:p w:rsidR="00A45D43" w:rsidRDefault="00A45D43" w:rsidP="00A45D43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Determine if the pay is equitable and describe why.</w:t>
      </w:r>
    </w:p>
    <w:p w:rsidR="00A45D43" w:rsidRDefault="00A45D43" w:rsidP="00A45D43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What impact might the pay have on employees’ motivation, attendance, job satisfaction and other factors?</w:t>
      </w:r>
    </w:p>
    <w:p w:rsidR="003565DC" w:rsidRDefault="003565DC" w:rsidP="003565DC">
      <w:pPr>
        <w:pStyle w:val="Default"/>
        <w:ind w:left="1440"/>
        <w:rPr>
          <w:sz w:val="23"/>
          <w:szCs w:val="23"/>
        </w:rPr>
      </w:pPr>
    </w:p>
    <w:p w:rsidR="003565DC" w:rsidRDefault="003565DC" w:rsidP="003565D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Describe how groups and/or teams are used in the organization</w:t>
      </w:r>
    </w:p>
    <w:p w:rsidR="003565DC" w:rsidRDefault="003565DC" w:rsidP="003565DC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Does the organization use groups or teams, and in what ways?</w:t>
      </w:r>
    </w:p>
    <w:p w:rsidR="003565DC" w:rsidRDefault="003565DC" w:rsidP="003565DC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How are groups and teams formed?</w:t>
      </w:r>
    </w:p>
    <w:p w:rsidR="003565DC" w:rsidRDefault="003565DC" w:rsidP="003565DC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Describe the socialization process for group and team members?</w:t>
      </w:r>
      <w:r w:rsidR="007173AD">
        <w:rPr>
          <w:sz w:val="23"/>
          <w:szCs w:val="23"/>
        </w:rPr>
        <w:t xml:space="preserve"> Is it consistent throughout the organization?</w:t>
      </w:r>
    </w:p>
    <w:p w:rsidR="003565DC" w:rsidRDefault="007173AD" w:rsidP="003565DC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What problem-solving techniques are group and team members encouraged to use?</w:t>
      </w:r>
    </w:p>
    <w:p w:rsidR="000421C0" w:rsidRDefault="007173AD" w:rsidP="000421C0">
      <w:pPr>
        <w:pStyle w:val="Default"/>
        <w:numPr>
          <w:ilvl w:val="1"/>
          <w:numId w:val="1"/>
        </w:numPr>
        <w:rPr>
          <w:sz w:val="23"/>
          <w:szCs w:val="23"/>
        </w:rPr>
      </w:pPr>
      <w:r w:rsidRPr="007173AD">
        <w:rPr>
          <w:sz w:val="23"/>
          <w:szCs w:val="23"/>
        </w:rPr>
        <w:t xml:space="preserve">Describe the challenges associated with groups and teams in the organization. </w:t>
      </w:r>
    </w:p>
    <w:p w:rsidR="007173AD" w:rsidRDefault="007173AD" w:rsidP="007173AD">
      <w:pPr>
        <w:pStyle w:val="Default"/>
        <w:rPr>
          <w:sz w:val="23"/>
          <w:szCs w:val="23"/>
        </w:rPr>
      </w:pPr>
    </w:p>
    <w:p w:rsidR="007173AD" w:rsidRDefault="007173AD" w:rsidP="007173AD">
      <w:pPr>
        <w:pStyle w:val="Default"/>
        <w:ind w:firstLine="720"/>
        <w:rPr>
          <w:sz w:val="23"/>
          <w:szCs w:val="23"/>
        </w:rPr>
      </w:pPr>
    </w:p>
    <w:p w:rsidR="007173AD" w:rsidRPr="007173AD" w:rsidRDefault="007173AD" w:rsidP="007173AD">
      <w:pPr>
        <w:pStyle w:val="Default"/>
        <w:ind w:firstLine="720"/>
        <w:rPr>
          <w:i/>
          <w:sz w:val="23"/>
          <w:szCs w:val="23"/>
        </w:rPr>
      </w:pPr>
      <w:r w:rsidRPr="007173AD">
        <w:rPr>
          <w:i/>
          <w:sz w:val="23"/>
          <w:szCs w:val="23"/>
        </w:rPr>
        <w:t>Scroll down to see the next list from which you must pick two topics…</w:t>
      </w:r>
    </w:p>
    <w:p w:rsidR="000421C0" w:rsidRDefault="000421C0" w:rsidP="000421C0">
      <w:pPr>
        <w:pStyle w:val="Default"/>
        <w:pageBreakBefore/>
        <w:rPr>
          <w:sz w:val="23"/>
          <w:szCs w:val="23"/>
        </w:rPr>
      </w:pPr>
      <w:r w:rsidRPr="008A50AB">
        <w:rPr>
          <w:b/>
          <w:bCs/>
          <w:sz w:val="23"/>
          <w:szCs w:val="23"/>
          <w:highlight w:val="cyan"/>
        </w:rPr>
        <w:lastRenderedPageBreak/>
        <w:t>CHOOSE THE REMAINING TWO CONCEPTS FROM THIS LIST, THE TEXT, OR YOU MAY DO EXTRA MOTIVATION CONCEPTS</w:t>
      </w:r>
      <w:r w:rsidR="008A50AB" w:rsidRPr="008A50AB">
        <w:rPr>
          <w:b/>
          <w:bCs/>
          <w:sz w:val="23"/>
          <w:szCs w:val="23"/>
          <w:highlight w:val="cyan"/>
        </w:rPr>
        <w:t xml:space="preserve"> (ANY FOUR ARE OK, AS LONG AS TWO OF THEM ARE FROM THE </w:t>
      </w:r>
      <w:r w:rsidR="00265823">
        <w:rPr>
          <w:b/>
          <w:bCs/>
          <w:sz w:val="23"/>
          <w:szCs w:val="23"/>
          <w:highlight w:val="cyan"/>
        </w:rPr>
        <w:t>LIST ABOVE.</w:t>
      </w:r>
      <w:r w:rsidR="008A50AB" w:rsidRPr="008A50AB">
        <w:rPr>
          <w:b/>
          <w:bCs/>
          <w:sz w:val="23"/>
          <w:szCs w:val="23"/>
          <w:highlight w:val="cyan"/>
        </w:rPr>
        <w:t>)</w:t>
      </w:r>
      <w:r w:rsidRPr="008A50AB">
        <w:rPr>
          <w:b/>
          <w:bCs/>
          <w:sz w:val="23"/>
          <w:szCs w:val="23"/>
          <w:highlight w:val="cyan"/>
        </w:rPr>
        <w:t>:</w:t>
      </w:r>
      <w:r>
        <w:rPr>
          <w:b/>
          <w:bCs/>
          <w:sz w:val="23"/>
          <w:szCs w:val="23"/>
        </w:rPr>
        <w:t xml:space="preserve"> </w:t>
      </w:r>
    </w:p>
    <w:p w:rsidR="00E73740" w:rsidRDefault="00E73740" w:rsidP="000421C0">
      <w:pPr>
        <w:pStyle w:val="Default"/>
        <w:rPr>
          <w:b/>
          <w:bCs/>
          <w:sz w:val="23"/>
          <w:szCs w:val="23"/>
        </w:rPr>
      </w:pPr>
    </w:p>
    <w:p w:rsidR="000421C0" w:rsidRDefault="000421C0" w:rsidP="000421C0">
      <w:pPr>
        <w:pStyle w:val="Default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1) </w:t>
      </w:r>
      <w:r>
        <w:rPr>
          <w:sz w:val="22"/>
          <w:szCs w:val="22"/>
        </w:rPr>
        <w:t xml:space="preserve">Outline the organization’s hiring process for a specific position. </w:t>
      </w:r>
    </w:p>
    <w:p w:rsidR="000421C0" w:rsidRDefault="000421C0" w:rsidP="008A50AB">
      <w:pPr>
        <w:pStyle w:val="Default"/>
        <w:ind w:left="720"/>
        <w:rPr>
          <w:sz w:val="22"/>
          <w:szCs w:val="22"/>
        </w:rPr>
      </w:pPr>
      <w:r>
        <w:rPr>
          <w:sz w:val="23"/>
          <w:szCs w:val="23"/>
        </w:rPr>
        <w:t xml:space="preserve">a) </w:t>
      </w:r>
      <w:r>
        <w:rPr>
          <w:sz w:val="22"/>
          <w:szCs w:val="22"/>
        </w:rPr>
        <w:t>Demonstrate how it ensures good job-ability-fit</w:t>
      </w:r>
      <w:r w:rsidR="009338DA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</w:p>
    <w:p w:rsidR="000421C0" w:rsidRDefault="000421C0" w:rsidP="000421C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2) </w:t>
      </w:r>
      <w:r>
        <w:rPr>
          <w:sz w:val="23"/>
          <w:szCs w:val="23"/>
        </w:rPr>
        <w:t xml:space="preserve">Prepare a breakdown of employees by generation. </w:t>
      </w:r>
    </w:p>
    <w:p w:rsidR="000421C0" w:rsidRDefault="000421C0" w:rsidP="008A50AB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a) Explain what generational issues might be present and what they should do to overcome them. </w:t>
      </w:r>
    </w:p>
    <w:p w:rsidR="000421C0" w:rsidRDefault="000421C0" w:rsidP="000421C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3) </w:t>
      </w:r>
      <w:r>
        <w:rPr>
          <w:sz w:val="23"/>
          <w:szCs w:val="23"/>
        </w:rPr>
        <w:t xml:space="preserve">Conduct an informal Job Satisfaction Survey </w:t>
      </w:r>
    </w:p>
    <w:p w:rsidR="000421C0" w:rsidRDefault="000421C0" w:rsidP="008A50AB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a) Present the results and relate them to outcomes of possible dissatisfaction. </w:t>
      </w:r>
    </w:p>
    <w:p w:rsidR="000421C0" w:rsidRDefault="000421C0" w:rsidP="000421C0">
      <w:pPr>
        <w:pStyle w:val="Default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4) </w:t>
      </w:r>
      <w:r w:rsidR="000D2EEB">
        <w:rPr>
          <w:sz w:val="22"/>
          <w:szCs w:val="22"/>
        </w:rPr>
        <w:t>Evaluate the d</w:t>
      </w:r>
      <w:r>
        <w:rPr>
          <w:sz w:val="22"/>
          <w:szCs w:val="22"/>
        </w:rPr>
        <w:t xml:space="preserve">ecision-making </w:t>
      </w:r>
      <w:r w:rsidR="000D2EEB">
        <w:rPr>
          <w:sz w:val="22"/>
          <w:szCs w:val="22"/>
        </w:rPr>
        <w:t>styles of a key m</w:t>
      </w:r>
      <w:r>
        <w:rPr>
          <w:sz w:val="22"/>
          <w:szCs w:val="22"/>
        </w:rPr>
        <w:t xml:space="preserve">anager. </w:t>
      </w:r>
    </w:p>
    <w:p w:rsidR="000421C0" w:rsidRDefault="000421C0" w:rsidP="008A50AB">
      <w:pPr>
        <w:pStyle w:val="Default"/>
        <w:ind w:left="720"/>
        <w:rPr>
          <w:sz w:val="22"/>
          <w:szCs w:val="22"/>
        </w:rPr>
      </w:pPr>
      <w:r>
        <w:rPr>
          <w:sz w:val="23"/>
          <w:szCs w:val="23"/>
        </w:rPr>
        <w:t xml:space="preserve">a) </w:t>
      </w:r>
      <w:r>
        <w:rPr>
          <w:sz w:val="22"/>
          <w:szCs w:val="22"/>
        </w:rPr>
        <w:t xml:space="preserve">Explain the results and how it impacts their effectiveness based on the employees and the organization. </w:t>
      </w:r>
    </w:p>
    <w:p w:rsidR="000421C0" w:rsidRDefault="000421C0" w:rsidP="000421C0">
      <w:pPr>
        <w:pStyle w:val="Default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5) </w:t>
      </w:r>
      <w:r>
        <w:rPr>
          <w:sz w:val="22"/>
          <w:szCs w:val="22"/>
        </w:rPr>
        <w:t xml:space="preserve">Examine 3 or 4 key corporate </w:t>
      </w:r>
      <w:r w:rsidR="009338DA">
        <w:rPr>
          <w:sz w:val="22"/>
          <w:szCs w:val="22"/>
        </w:rPr>
        <w:t xml:space="preserve">espoused </w:t>
      </w:r>
      <w:r>
        <w:rPr>
          <w:sz w:val="22"/>
          <w:szCs w:val="22"/>
        </w:rPr>
        <w:t xml:space="preserve">values </w:t>
      </w:r>
    </w:p>
    <w:p w:rsidR="000421C0" w:rsidRDefault="000421C0" w:rsidP="008A50AB">
      <w:pPr>
        <w:pStyle w:val="Default"/>
        <w:spacing w:after="23"/>
        <w:ind w:left="720"/>
        <w:rPr>
          <w:sz w:val="22"/>
          <w:szCs w:val="22"/>
        </w:rPr>
      </w:pPr>
      <w:r>
        <w:rPr>
          <w:sz w:val="23"/>
          <w:szCs w:val="23"/>
        </w:rPr>
        <w:t xml:space="preserve">a) </w:t>
      </w:r>
      <w:r>
        <w:rPr>
          <w:sz w:val="22"/>
          <w:szCs w:val="22"/>
        </w:rPr>
        <w:t xml:space="preserve">Identify methods the company has in place to make them instrumental </w:t>
      </w:r>
    </w:p>
    <w:p w:rsidR="000421C0" w:rsidRDefault="000421C0" w:rsidP="008A50AB">
      <w:pPr>
        <w:pStyle w:val="Default"/>
        <w:ind w:left="720"/>
        <w:rPr>
          <w:sz w:val="22"/>
          <w:szCs w:val="22"/>
        </w:rPr>
      </w:pPr>
      <w:r>
        <w:rPr>
          <w:sz w:val="23"/>
          <w:szCs w:val="23"/>
        </w:rPr>
        <w:t xml:space="preserve">b) </w:t>
      </w:r>
      <w:r>
        <w:rPr>
          <w:sz w:val="22"/>
          <w:szCs w:val="22"/>
        </w:rPr>
        <w:t xml:space="preserve">Are these methods effective? Why or why not? </w:t>
      </w:r>
    </w:p>
    <w:p w:rsidR="000421C0" w:rsidRDefault="000421C0" w:rsidP="000421C0">
      <w:pPr>
        <w:pStyle w:val="Default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6) </w:t>
      </w:r>
      <w:r>
        <w:rPr>
          <w:sz w:val="22"/>
          <w:szCs w:val="22"/>
        </w:rPr>
        <w:t xml:space="preserve">Present an Organizational Chart (You can develop one if you cannot access a formal one from the company.) </w:t>
      </w:r>
    </w:p>
    <w:p w:rsidR="000421C0" w:rsidRDefault="000421C0" w:rsidP="008A50AB">
      <w:pPr>
        <w:pStyle w:val="Default"/>
        <w:spacing w:after="25"/>
        <w:ind w:left="720"/>
        <w:rPr>
          <w:sz w:val="22"/>
          <w:szCs w:val="22"/>
        </w:rPr>
      </w:pPr>
      <w:r>
        <w:rPr>
          <w:sz w:val="23"/>
          <w:szCs w:val="23"/>
        </w:rPr>
        <w:t xml:space="preserve">a) </w:t>
      </w:r>
      <w:r>
        <w:rPr>
          <w:sz w:val="22"/>
          <w:szCs w:val="22"/>
        </w:rPr>
        <w:t xml:space="preserve">Analyze the organizational structure based on type, span of control, unity of command, etc. </w:t>
      </w:r>
    </w:p>
    <w:p w:rsidR="000421C0" w:rsidRDefault="000421C0" w:rsidP="008A50AB">
      <w:pPr>
        <w:pStyle w:val="Default"/>
        <w:ind w:left="720"/>
        <w:rPr>
          <w:sz w:val="22"/>
          <w:szCs w:val="22"/>
        </w:rPr>
      </w:pPr>
      <w:r>
        <w:rPr>
          <w:sz w:val="23"/>
          <w:szCs w:val="23"/>
        </w:rPr>
        <w:t xml:space="preserve">b) </w:t>
      </w:r>
      <w:r>
        <w:rPr>
          <w:sz w:val="22"/>
          <w:szCs w:val="22"/>
        </w:rPr>
        <w:t xml:space="preserve">Clarify the corporate power structure by analyzing cues to who holds power from the chart. </w:t>
      </w:r>
    </w:p>
    <w:p w:rsidR="000421C0" w:rsidRDefault="000421C0" w:rsidP="000421C0">
      <w:pPr>
        <w:pStyle w:val="Default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7) </w:t>
      </w:r>
      <w:r>
        <w:rPr>
          <w:sz w:val="22"/>
          <w:szCs w:val="22"/>
        </w:rPr>
        <w:t xml:space="preserve">Identify the Type of Organizational Culture in the Company </w:t>
      </w:r>
    </w:p>
    <w:p w:rsidR="000421C0" w:rsidRDefault="000421C0" w:rsidP="008A50AB">
      <w:pPr>
        <w:pStyle w:val="Default"/>
        <w:spacing w:after="23"/>
        <w:ind w:left="720"/>
        <w:rPr>
          <w:sz w:val="22"/>
          <w:szCs w:val="22"/>
        </w:rPr>
      </w:pPr>
      <w:r>
        <w:rPr>
          <w:sz w:val="23"/>
          <w:szCs w:val="23"/>
        </w:rPr>
        <w:t xml:space="preserve">a) </w:t>
      </w:r>
      <w:r>
        <w:rPr>
          <w:sz w:val="22"/>
          <w:szCs w:val="22"/>
        </w:rPr>
        <w:t xml:space="preserve">Provide concrete examples to back up your contention. </w:t>
      </w:r>
    </w:p>
    <w:p w:rsidR="000421C0" w:rsidRDefault="000421C0" w:rsidP="008A50AB">
      <w:pPr>
        <w:pStyle w:val="Default"/>
        <w:ind w:left="720"/>
        <w:rPr>
          <w:sz w:val="22"/>
          <w:szCs w:val="22"/>
        </w:rPr>
      </w:pPr>
      <w:r>
        <w:rPr>
          <w:sz w:val="23"/>
          <w:szCs w:val="23"/>
        </w:rPr>
        <w:t xml:space="preserve">b) </w:t>
      </w:r>
      <w:r>
        <w:rPr>
          <w:sz w:val="22"/>
          <w:szCs w:val="22"/>
        </w:rPr>
        <w:t xml:space="preserve">Explain how the culture enhances or detracts from the company’s overall strategy? </w:t>
      </w:r>
    </w:p>
    <w:p w:rsidR="000421C0" w:rsidRDefault="000421C0" w:rsidP="000421C0">
      <w:pPr>
        <w:pStyle w:val="Default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8) </w:t>
      </w:r>
      <w:r>
        <w:rPr>
          <w:sz w:val="22"/>
          <w:szCs w:val="22"/>
        </w:rPr>
        <w:t xml:space="preserve">Provide examples of each phase of the Socialization Process. </w:t>
      </w:r>
    </w:p>
    <w:p w:rsidR="000421C0" w:rsidRDefault="000421C0" w:rsidP="008A50AB">
      <w:pPr>
        <w:pStyle w:val="Default"/>
        <w:spacing w:after="30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a) </w:t>
      </w:r>
      <w:r w:rsidR="009338DA">
        <w:rPr>
          <w:sz w:val="23"/>
          <w:szCs w:val="23"/>
        </w:rPr>
        <w:t>Anticipatory, Encounter</w:t>
      </w:r>
      <w:r>
        <w:rPr>
          <w:sz w:val="22"/>
          <w:szCs w:val="22"/>
        </w:rPr>
        <w:t xml:space="preserve">, &amp; </w:t>
      </w:r>
      <w:r w:rsidR="009338DA">
        <w:rPr>
          <w:sz w:val="22"/>
          <w:szCs w:val="22"/>
        </w:rPr>
        <w:t>Change and Acquisition</w:t>
      </w:r>
      <w:r>
        <w:rPr>
          <w:sz w:val="23"/>
          <w:szCs w:val="23"/>
        </w:rPr>
        <w:t xml:space="preserve"> </w:t>
      </w:r>
    </w:p>
    <w:p w:rsidR="000421C0" w:rsidRDefault="000421C0" w:rsidP="008A50AB">
      <w:pPr>
        <w:pStyle w:val="Default"/>
        <w:ind w:left="720"/>
        <w:rPr>
          <w:sz w:val="22"/>
          <w:szCs w:val="22"/>
        </w:rPr>
      </w:pPr>
      <w:r>
        <w:rPr>
          <w:sz w:val="23"/>
          <w:szCs w:val="23"/>
        </w:rPr>
        <w:t xml:space="preserve">b) </w:t>
      </w:r>
      <w:r>
        <w:rPr>
          <w:sz w:val="22"/>
          <w:szCs w:val="22"/>
        </w:rPr>
        <w:t xml:space="preserve">Is it effective at reducing turnover? Why or why not? </w:t>
      </w:r>
    </w:p>
    <w:p w:rsidR="000421C0" w:rsidRDefault="000421C0" w:rsidP="000421C0">
      <w:pPr>
        <w:pStyle w:val="Default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9) </w:t>
      </w:r>
      <w:r>
        <w:rPr>
          <w:sz w:val="22"/>
          <w:szCs w:val="22"/>
        </w:rPr>
        <w:t xml:space="preserve">Analyze the Internal Political Climate? </w:t>
      </w:r>
    </w:p>
    <w:p w:rsidR="000421C0" w:rsidRDefault="000421C0" w:rsidP="008A50AB">
      <w:pPr>
        <w:pStyle w:val="Default"/>
        <w:spacing w:after="23"/>
        <w:ind w:left="720"/>
        <w:rPr>
          <w:sz w:val="22"/>
          <w:szCs w:val="22"/>
        </w:rPr>
      </w:pPr>
      <w:r>
        <w:rPr>
          <w:sz w:val="23"/>
          <w:szCs w:val="23"/>
        </w:rPr>
        <w:t xml:space="preserve">a) </w:t>
      </w:r>
      <w:r>
        <w:rPr>
          <w:sz w:val="22"/>
          <w:szCs w:val="22"/>
        </w:rPr>
        <w:t xml:space="preserve">What factors are contributing to it? </w:t>
      </w:r>
    </w:p>
    <w:p w:rsidR="000421C0" w:rsidRDefault="000421C0" w:rsidP="008A50AB">
      <w:pPr>
        <w:pStyle w:val="Default"/>
        <w:ind w:left="720"/>
        <w:rPr>
          <w:sz w:val="22"/>
          <w:szCs w:val="22"/>
        </w:rPr>
      </w:pPr>
      <w:r>
        <w:rPr>
          <w:sz w:val="23"/>
          <w:szCs w:val="23"/>
        </w:rPr>
        <w:t xml:space="preserve">b) </w:t>
      </w:r>
      <w:r>
        <w:rPr>
          <w:sz w:val="22"/>
          <w:szCs w:val="22"/>
        </w:rPr>
        <w:t xml:space="preserve">Is it increasing or decreasing? How is this affecting the dependent variables? </w:t>
      </w:r>
    </w:p>
    <w:p w:rsidR="000421C0" w:rsidRDefault="000421C0" w:rsidP="000421C0">
      <w:pPr>
        <w:pStyle w:val="Default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10) </w:t>
      </w:r>
      <w:r>
        <w:rPr>
          <w:sz w:val="22"/>
          <w:szCs w:val="22"/>
        </w:rPr>
        <w:t xml:space="preserve">Examine types of teams. </w:t>
      </w:r>
    </w:p>
    <w:p w:rsidR="000421C0" w:rsidRDefault="000421C0" w:rsidP="008A50AB">
      <w:pPr>
        <w:pStyle w:val="Default"/>
        <w:spacing w:after="23"/>
        <w:ind w:left="720"/>
        <w:rPr>
          <w:sz w:val="22"/>
          <w:szCs w:val="22"/>
        </w:rPr>
      </w:pPr>
      <w:r>
        <w:rPr>
          <w:sz w:val="23"/>
          <w:szCs w:val="23"/>
        </w:rPr>
        <w:t xml:space="preserve">a) </w:t>
      </w:r>
      <w:r>
        <w:rPr>
          <w:sz w:val="22"/>
          <w:szCs w:val="22"/>
        </w:rPr>
        <w:t xml:space="preserve">How are teams utilized by the company? </w:t>
      </w:r>
    </w:p>
    <w:p w:rsidR="000421C0" w:rsidRDefault="000421C0" w:rsidP="008A50AB">
      <w:pPr>
        <w:pStyle w:val="Default"/>
        <w:ind w:left="720"/>
        <w:rPr>
          <w:sz w:val="22"/>
          <w:szCs w:val="22"/>
        </w:rPr>
      </w:pPr>
      <w:r>
        <w:rPr>
          <w:sz w:val="23"/>
          <w:szCs w:val="23"/>
        </w:rPr>
        <w:t xml:space="preserve">b) </w:t>
      </w:r>
      <w:r>
        <w:rPr>
          <w:sz w:val="22"/>
          <w:szCs w:val="22"/>
        </w:rPr>
        <w:t xml:space="preserve">Are they effective? Why or why not? </w:t>
      </w:r>
    </w:p>
    <w:p w:rsidR="000421C0" w:rsidRDefault="000421C0" w:rsidP="000421C0">
      <w:pPr>
        <w:pStyle w:val="Default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11) </w:t>
      </w:r>
      <w:r>
        <w:rPr>
          <w:sz w:val="22"/>
          <w:szCs w:val="22"/>
        </w:rPr>
        <w:t xml:space="preserve">Provide examples of the communication process. </w:t>
      </w:r>
    </w:p>
    <w:p w:rsidR="000421C0" w:rsidRDefault="000421C0" w:rsidP="008A50AB">
      <w:pPr>
        <w:pStyle w:val="Default"/>
        <w:spacing w:after="23"/>
        <w:ind w:left="720"/>
        <w:rPr>
          <w:sz w:val="22"/>
          <w:szCs w:val="22"/>
        </w:rPr>
      </w:pPr>
      <w:r>
        <w:rPr>
          <w:sz w:val="23"/>
          <w:szCs w:val="23"/>
        </w:rPr>
        <w:t xml:space="preserve">a) </w:t>
      </w:r>
      <w:r>
        <w:rPr>
          <w:sz w:val="22"/>
          <w:szCs w:val="22"/>
        </w:rPr>
        <w:t xml:space="preserve">Evaluate upward, downward &amp; lateral communication opportunities. </w:t>
      </w:r>
    </w:p>
    <w:p w:rsidR="000421C0" w:rsidRDefault="000421C0" w:rsidP="008A50AB">
      <w:pPr>
        <w:pStyle w:val="Default"/>
        <w:ind w:left="720"/>
        <w:rPr>
          <w:sz w:val="22"/>
          <w:szCs w:val="22"/>
        </w:rPr>
      </w:pPr>
      <w:r>
        <w:rPr>
          <w:sz w:val="23"/>
          <w:szCs w:val="23"/>
        </w:rPr>
        <w:t xml:space="preserve">b) </w:t>
      </w:r>
      <w:r>
        <w:rPr>
          <w:sz w:val="22"/>
          <w:szCs w:val="22"/>
        </w:rPr>
        <w:t xml:space="preserve">What could be improved and how? </w:t>
      </w:r>
    </w:p>
    <w:p w:rsidR="000421C0" w:rsidRDefault="000421C0" w:rsidP="000421C0">
      <w:pPr>
        <w:pStyle w:val="Default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12) </w:t>
      </w:r>
      <w:r>
        <w:rPr>
          <w:sz w:val="22"/>
          <w:szCs w:val="22"/>
        </w:rPr>
        <w:t xml:space="preserve">Examine types of conflict </w:t>
      </w:r>
    </w:p>
    <w:p w:rsidR="000421C0" w:rsidRDefault="000421C0" w:rsidP="008A50AB">
      <w:pPr>
        <w:pStyle w:val="Default"/>
        <w:spacing w:after="23"/>
        <w:ind w:left="720"/>
        <w:rPr>
          <w:sz w:val="22"/>
          <w:szCs w:val="22"/>
        </w:rPr>
      </w:pPr>
      <w:r>
        <w:rPr>
          <w:sz w:val="23"/>
          <w:szCs w:val="23"/>
        </w:rPr>
        <w:t xml:space="preserve">a) </w:t>
      </w:r>
      <w:r>
        <w:rPr>
          <w:sz w:val="22"/>
          <w:szCs w:val="22"/>
        </w:rPr>
        <w:t xml:space="preserve">Where do they exist? </w:t>
      </w:r>
    </w:p>
    <w:p w:rsidR="000421C0" w:rsidRDefault="000421C0" w:rsidP="008A50AB">
      <w:pPr>
        <w:pStyle w:val="Default"/>
        <w:spacing w:after="23"/>
        <w:ind w:left="720"/>
        <w:rPr>
          <w:sz w:val="22"/>
          <w:szCs w:val="22"/>
        </w:rPr>
      </w:pPr>
      <w:r>
        <w:rPr>
          <w:sz w:val="23"/>
          <w:szCs w:val="23"/>
        </w:rPr>
        <w:t xml:space="preserve">b) </w:t>
      </w:r>
      <w:r>
        <w:rPr>
          <w:sz w:val="22"/>
          <w:szCs w:val="22"/>
        </w:rPr>
        <w:t xml:space="preserve">What is the primary trigger or intentions of the parties at conflict? </w:t>
      </w:r>
    </w:p>
    <w:p w:rsidR="000421C0" w:rsidRDefault="000421C0" w:rsidP="008A50AB">
      <w:pPr>
        <w:pStyle w:val="Default"/>
        <w:ind w:left="720"/>
        <w:rPr>
          <w:sz w:val="22"/>
          <w:szCs w:val="22"/>
        </w:rPr>
      </w:pPr>
      <w:r>
        <w:rPr>
          <w:sz w:val="23"/>
          <w:szCs w:val="23"/>
        </w:rPr>
        <w:t xml:space="preserve">c) </w:t>
      </w:r>
      <w:r>
        <w:rPr>
          <w:sz w:val="22"/>
          <w:szCs w:val="22"/>
        </w:rPr>
        <w:t xml:space="preserve">What are the outcomes – functional/dysfunctional and their effect on the company and dependent variables? </w:t>
      </w:r>
    </w:p>
    <w:p w:rsidR="000421C0" w:rsidRDefault="000421C0" w:rsidP="000421C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13) </w:t>
      </w:r>
      <w:r>
        <w:rPr>
          <w:sz w:val="22"/>
          <w:szCs w:val="22"/>
        </w:rPr>
        <w:t xml:space="preserve">Examine forces for change </w:t>
      </w:r>
    </w:p>
    <w:p w:rsidR="000421C0" w:rsidRDefault="000421C0" w:rsidP="008A50AB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174FC8">
        <w:rPr>
          <w:sz w:val="22"/>
          <w:szCs w:val="22"/>
        </w:rPr>
        <w:t>What are the forces of change and</w:t>
      </w:r>
      <w:r>
        <w:rPr>
          <w:sz w:val="22"/>
          <w:szCs w:val="22"/>
        </w:rPr>
        <w:t xml:space="preserve"> how they may e</w:t>
      </w:r>
      <w:r w:rsidR="000D2EEB">
        <w:rPr>
          <w:sz w:val="22"/>
          <w:szCs w:val="22"/>
        </w:rPr>
        <w:t>ffect this organization</w:t>
      </w:r>
      <w:r w:rsidR="00265823">
        <w:rPr>
          <w:sz w:val="22"/>
          <w:szCs w:val="22"/>
        </w:rPr>
        <w:t>?</w:t>
      </w:r>
      <w:r>
        <w:rPr>
          <w:sz w:val="22"/>
          <w:szCs w:val="22"/>
        </w:rPr>
        <w:t xml:space="preserve"> </w:t>
      </w:r>
    </w:p>
    <w:p w:rsidR="00D502BE" w:rsidRDefault="00D502BE"/>
    <w:p w:rsidR="00D502BE" w:rsidRDefault="00D502BE" w:rsidP="00D502BE">
      <w:pPr>
        <w:pStyle w:val="Header"/>
      </w:pPr>
    </w:p>
    <w:sectPr w:rsidR="00D502BE" w:rsidSect="00276027">
      <w:pgSz w:w="12240" w:h="16340"/>
      <w:pgMar w:top="1220" w:right="146" w:bottom="858" w:left="49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45B81"/>
    <w:multiLevelType w:val="hybridMultilevel"/>
    <w:tmpl w:val="3F54C8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53E2F"/>
    <w:multiLevelType w:val="hybridMultilevel"/>
    <w:tmpl w:val="6EFC1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355C3"/>
    <w:multiLevelType w:val="hybridMultilevel"/>
    <w:tmpl w:val="619E715E"/>
    <w:lvl w:ilvl="0" w:tplc="C1FA3818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332CE2"/>
    <w:multiLevelType w:val="hybridMultilevel"/>
    <w:tmpl w:val="478E6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C0"/>
    <w:rsid w:val="000421C0"/>
    <w:rsid w:val="000D1468"/>
    <w:rsid w:val="000D2EEB"/>
    <w:rsid w:val="00174FC8"/>
    <w:rsid w:val="002324E1"/>
    <w:rsid w:val="00265823"/>
    <w:rsid w:val="003565DC"/>
    <w:rsid w:val="00402A9A"/>
    <w:rsid w:val="004260E8"/>
    <w:rsid w:val="0046119E"/>
    <w:rsid w:val="0047030C"/>
    <w:rsid w:val="00591019"/>
    <w:rsid w:val="006169C7"/>
    <w:rsid w:val="006E7B6E"/>
    <w:rsid w:val="007173AD"/>
    <w:rsid w:val="00731E30"/>
    <w:rsid w:val="0075563D"/>
    <w:rsid w:val="0077298A"/>
    <w:rsid w:val="007931EE"/>
    <w:rsid w:val="00875BC9"/>
    <w:rsid w:val="008923EE"/>
    <w:rsid w:val="008A50AB"/>
    <w:rsid w:val="009338DA"/>
    <w:rsid w:val="009C1D7E"/>
    <w:rsid w:val="00A45D43"/>
    <w:rsid w:val="00AB730A"/>
    <w:rsid w:val="00AD2999"/>
    <w:rsid w:val="00B90EEC"/>
    <w:rsid w:val="00BB775E"/>
    <w:rsid w:val="00CA0910"/>
    <w:rsid w:val="00CA4E48"/>
    <w:rsid w:val="00D17383"/>
    <w:rsid w:val="00D502BE"/>
    <w:rsid w:val="00DC293A"/>
    <w:rsid w:val="00E5022E"/>
    <w:rsid w:val="00E73740"/>
    <w:rsid w:val="00EB0C03"/>
    <w:rsid w:val="00FE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DD669E-161F-4B37-803E-101511E5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21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D502B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502B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3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7ACFC-FAE2-49BB-BD53-4121E63E0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8882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Bethany</dc:creator>
  <cp:lastModifiedBy>Lydia M. Gilmore</cp:lastModifiedBy>
  <cp:revision>3</cp:revision>
  <cp:lastPrinted>2014-01-19T16:24:00Z</cp:lastPrinted>
  <dcterms:created xsi:type="dcterms:W3CDTF">2014-01-21T22:23:00Z</dcterms:created>
  <dcterms:modified xsi:type="dcterms:W3CDTF">2014-08-14T15:22:00Z</dcterms:modified>
</cp:coreProperties>
</file>